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D5BFC">
        <w:rPr>
          <w:rFonts w:ascii="Arial" w:hAnsi="Arial" w:cs="Arial"/>
          <w:b/>
          <w:sz w:val="24"/>
          <w:szCs w:val="24"/>
        </w:rPr>
        <w:t>A</w:t>
      </w:r>
      <w:r w:rsidR="002971C5">
        <w:rPr>
          <w:rFonts w:ascii="Arial" w:hAnsi="Arial" w:cs="Arial"/>
          <w:b/>
          <w:sz w:val="24"/>
          <w:szCs w:val="24"/>
        </w:rPr>
        <w:t>4</w:t>
      </w:r>
      <w:r w:rsidRPr="007D5BFC">
        <w:rPr>
          <w:rFonts w:ascii="Arial" w:hAnsi="Arial" w:cs="Arial"/>
          <w:b/>
          <w:sz w:val="24"/>
          <w:szCs w:val="24"/>
        </w:rPr>
        <w:t xml:space="preserve"> Subestación de Alumbrado y Fuerza (SAF), Estación de Abordaje </w:t>
      </w:r>
      <w:r w:rsidR="002971C5">
        <w:rPr>
          <w:rFonts w:ascii="Arial" w:hAnsi="Arial" w:cs="Arial"/>
          <w:b/>
          <w:sz w:val="24"/>
          <w:szCs w:val="24"/>
        </w:rPr>
        <w:t>Lerma</w:t>
      </w:r>
      <w:r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76EE3" w:rsidRPr="00C634AC" w:rsidRDefault="001A761B" w:rsidP="00C76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2971C5">
        <w:rPr>
          <w:rFonts w:ascii="Arial" w:hAnsi="Arial" w:cs="Arial"/>
          <w:b/>
          <w:sz w:val="20"/>
          <w:szCs w:val="20"/>
        </w:rPr>
        <w:t>13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86410C">
        <w:rPr>
          <w:rFonts w:ascii="Arial" w:hAnsi="Arial" w:cs="Arial"/>
          <w:sz w:val="20"/>
          <w:szCs w:val="20"/>
        </w:rPr>
        <w:t xml:space="preserve">Estación de Abordaje </w:t>
      </w:r>
      <w:r w:rsidR="002971C5">
        <w:rPr>
          <w:rFonts w:ascii="Arial" w:hAnsi="Arial" w:cs="Arial"/>
          <w:sz w:val="20"/>
          <w:szCs w:val="20"/>
        </w:rPr>
        <w:t>Lerma</w:t>
      </w:r>
      <w:r w:rsidR="0086410C">
        <w:rPr>
          <w:rFonts w:ascii="Arial" w:hAnsi="Arial" w:cs="Arial"/>
          <w:sz w:val="20"/>
          <w:szCs w:val="20"/>
        </w:rPr>
        <w:t xml:space="preserve"> </w:t>
      </w:r>
      <w:r w:rsidR="00C76EE3" w:rsidRPr="00443229">
        <w:rPr>
          <w:rFonts w:ascii="Arial" w:hAnsi="Arial" w:cs="Arial"/>
          <w:sz w:val="20"/>
          <w:szCs w:val="20"/>
        </w:rPr>
        <w:t>Verificación del Proyecto para el Suministro de Energía Eléctrica de Media Tensión, derivado de la construcción del Tren Interurbano México-Toluca</w:t>
      </w:r>
      <w:r w:rsidR="00C76EE3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1F2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</w:t>
      </w:r>
      <w:r w:rsidR="00C76EE3">
        <w:rPr>
          <w:rFonts w:ascii="Arial" w:hAnsi="Arial" w:cs="Arial"/>
          <w:sz w:val="20"/>
          <w:szCs w:val="20"/>
        </w:rPr>
        <w:t>del circuito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2971C5" w:rsidRPr="002971C5">
        <w:rPr>
          <w:rFonts w:ascii="Arial" w:hAnsi="Arial" w:cs="Arial"/>
          <w:sz w:val="20"/>
          <w:szCs w:val="20"/>
        </w:rPr>
        <w:t>1C-3F-4H-23KV-0.3 KM-336.4-AAC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554A05">
        <w:rPr>
          <w:rFonts w:ascii="Arial" w:hAnsi="Arial" w:cs="Arial"/>
          <w:sz w:val="20"/>
          <w:szCs w:val="20"/>
        </w:rPr>
        <w:t xml:space="preserve">requeridas para la Estación </w:t>
      </w:r>
      <w:r w:rsidR="002971C5">
        <w:rPr>
          <w:rFonts w:ascii="Arial" w:hAnsi="Arial" w:cs="Arial"/>
          <w:sz w:val="20"/>
          <w:szCs w:val="20"/>
        </w:rPr>
        <w:t>Lerma</w:t>
      </w:r>
      <w:r w:rsidR="00554A05">
        <w:rPr>
          <w:rFonts w:ascii="Arial" w:hAnsi="Arial" w:cs="Arial"/>
          <w:sz w:val="20"/>
          <w:szCs w:val="20"/>
        </w:rPr>
        <w:t xml:space="preserve">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443229">
        <w:rPr>
          <w:rFonts w:ascii="Arial" w:hAnsi="Arial" w:cs="Arial"/>
          <w:sz w:val="20"/>
          <w:szCs w:val="20"/>
        </w:rPr>
        <w:t xml:space="preserve">construyo de acuerdo al </w:t>
      </w:r>
      <w:r w:rsidR="008E1B55">
        <w:rPr>
          <w:rFonts w:ascii="Arial" w:hAnsi="Arial" w:cs="Arial"/>
          <w:sz w:val="20"/>
          <w:szCs w:val="20"/>
        </w:rPr>
        <w:t>proyecto 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4530" w:rsidRP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>1.-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79302C" w:rsidRPr="00B95E2B">
        <w:rPr>
          <w:rFonts w:ascii="Arial" w:hAnsi="Arial" w:cs="Arial"/>
          <w:sz w:val="20"/>
          <w:szCs w:val="20"/>
        </w:rPr>
        <w:t>La adecuada ejecución de los trabajos</w:t>
      </w:r>
      <w:r w:rsidR="00D25EBD" w:rsidRPr="00B95E2B">
        <w:rPr>
          <w:rFonts w:ascii="Arial" w:hAnsi="Arial" w:cs="Arial"/>
          <w:sz w:val="20"/>
          <w:szCs w:val="20"/>
        </w:rPr>
        <w:t xml:space="preserve"> de acuerdo al proyecto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de CFE </w:t>
      </w:r>
      <w:r w:rsidRPr="00B95E2B">
        <w:rPr>
          <w:rFonts w:ascii="Arial" w:hAnsi="Arial" w:cs="Arial"/>
          <w:sz w:val="20"/>
          <w:szCs w:val="20"/>
        </w:rPr>
        <w:t>y</w:t>
      </w:r>
      <w:r w:rsidR="00D25EBD" w:rsidRPr="00B95E2B">
        <w:rPr>
          <w:rFonts w:ascii="Arial" w:hAnsi="Arial" w:cs="Arial"/>
          <w:sz w:val="20"/>
          <w:szCs w:val="20"/>
        </w:rPr>
        <w:t xml:space="preserve"> las Normas de Distribución-Construcción-Instalaciones Aéreas en Media y Baja Tensión de CFE</w:t>
      </w:r>
      <w:r w:rsidRPr="00B95E2B">
        <w:rPr>
          <w:rFonts w:ascii="Arial" w:hAnsi="Arial" w:cs="Arial"/>
          <w:sz w:val="20"/>
          <w:szCs w:val="20"/>
        </w:rPr>
        <w:t xml:space="preserve"> en sus siguientes secciones aplicables: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2.1- Sección 02 Trazos y Libramientos.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2.2- Sección 03 Empotramientos.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2.3- Sección 04 Ensambles.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2.4- Sección 05 Estructuras.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2.5- Sección 06 Retenidas.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2.7- Sección 07 Conductores.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2.9- </w:t>
      </w:r>
      <w:r w:rsidR="00B95E2B">
        <w:rPr>
          <w:rFonts w:ascii="Arial" w:hAnsi="Arial" w:cs="Arial"/>
          <w:color w:val="000000"/>
          <w:sz w:val="20"/>
          <w:szCs w:val="20"/>
        </w:rPr>
        <w:t>Sección</w:t>
      </w:r>
      <w:r>
        <w:rPr>
          <w:rFonts w:ascii="Arial" w:hAnsi="Arial" w:cs="Arial"/>
          <w:color w:val="000000"/>
          <w:sz w:val="20"/>
          <w:szCs w:val="20"/>
        </w:rPr>
        <w:t xml:space="preserve"> 09 </w:t>
      </w:r>
      <w:r w:rsidR="00B95E2B">
        <w:rPr>
          <w:rFonts w:ascii="Arial" w:hAnsi="Arial" w:cs="Arial"/>
          <w:color w:val="000000"/>
          <w:sz w:val="20"/>
          <w:szCs w:val="20"/>
        </w:rPr>
        <w:t>Sistemas de tierras.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D25EBD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="00D25EBD">
        <w:rPr>
          <w:rFonts w:ascii="Arial" w:hAnsi="Arial" w:cs="Arial"/>
          <w:color w:val="000000"/>
          <w:sz w:val="20"/>
          <w:szCs w:val="20"/>
        </w:rPr>
        <w:t xml:space="preserve"> Norma Distribución -Construcción </w:t>
      </w:r>
      <w:r w:rsidR="006F4530">
        <w:rPr>
          <w:rFonts w:ascii="Arial" w:hAnsi="Arial" w:cs="Arial"/>
          <w:color w:val="000000"/>
          <w:sz w:val="20"/>
          <w:szCs w:val="20"/>
        </w:rPr>
        <w:t>de Sistemas Subterráneos de CFE</w:t>
      </w:r>
      <w:r>
        <w:rPr>
          <w:rFonts w:ascii="Arial" w:hAnsi="Arial" w:cs="Arial"/>
          <w:color w:val="000000"/>
          <w:sz w:val="20"/>
          <w:szCs w:val="20"/>
        </w:rPr>
        <w:t xml:space="preserve"> en sus siguientes Normas aplicables</w:t>
      </w:r>
      <w:r w:rsidR="006F4530">
        <w:rPr>
          <w:rFonts w:ascii="Arial" w:hAnsi="Arial" w:cs="Arial"/>
          <w:color w:val="000000"/>
          <w:sz w:val="20"/>
          <w:szCs w:val="20"/>
        </w:rPr>
        <w:t>: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3.4- En especifico el numeral 4.3 Transiciones.  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lastRenderedPageBreak/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2971C5"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C13F1C">
        <w:rPr>
          <w:rFonts w:ascii="Arial" w:hAnsi="Arial" w:cs="Arial"/>
          <w:sz w:val="20"/>
          <w:szCs w:val="20"/>
        </w:rPr>
        <w:t xml:space="preserve">Estación de Abordaje </w:t>
      </w:r>
      <w:r w:rsidR="002971C5">
        <w:rPr>
          <w:rFonts w:ascii="Arial" w:hAnsi="Arial" w:cs="Arial"/>
          <w:sz w:val="20"/>
          <w:szCs w:val="20"/>
        </w:rPr>
        <w:t>Lerma</w:t>
      </w:r>
      <w:r w:rsidR="00C13F1C">
        <w:rPr>
          <w:rFonts w:ascii="Arial" w:hAnsi="Arial" w:cs="Arial"/>
          <w:sz w:val="20"/>
          <w:szCs w:val="20"/>
        </w:rPr>
        <w:t xml:space="preserve"> </w:t>
      </w:r>
      <w:r w:rsidR="00293C95" w:rsidRPr="00293C95">
        <w:rPr>
          <w:rFonts w:ascii="Arial" w:hAnsi="Arial" w:cs="Arial"/>
          <w:sz w:val="20"/>
          <w:szCs w:val="20"/>
        </w:rPr>
        <w:t>Verificación de la utilización de los insumos utilizados en los trabajos de construcción de la Media 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del circuito </w:t>
      </w:r>
      <w:r w:rsidR="002971C5" w:rsidRPr="002971C5">
        <w:rPr>
          <w:rFonts w:ascii="Arial" w:hAnsi="Arial" w:cs="Arial"/>
          <w:sz w:val="20"/>
          <w:szCs w:val="20"/>
        </w:rPr>
        <w:t>1C-3F-4H-23KV-0.3 KM-336.4-AAC</w:t>
      </w:r>
      <w:r w:rsidR="002971C5" w:rsidRPr="00C76EE3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 xml:space="preserve">requeridas para la Estación </w:t>
      </w:r>
      <w:r w:rsidR="002971C5">
        <w:rPr>
          <w:rFonts w:ascii="Arial" w:hAnsi="Arial" w:cs="Arial"/>
          <w:sz w:val="20"/>
          <w:szCs w:val="20"/>
        </w:rPr>
        <w:t>Lerma</w:t>
      </w:r>
      <w:r w:rsidR="00C13F1C">
        <w:rPr>
          <w:rFonts w:ascii="Arial" w:hAnsi="Arial" w:cs="Arial"/>
          <w:sz w:val="20"/>
          <w:szCs w:val="20"/>
        </w:rPr>
        <w:t xml:space="preserve"> sean los indicados en el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2971C5">
        <w:rPr>
          <w:rFonts w:ascii="Arial" w:hAnsi="Arial" w:cs="Arial"/>
          <w:b/>
          <w:sz w:val="20"/>
          <w:szCs w:val="20"/>
        </w:rPr>
        <w:t>15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CA1660">
        <w:rPr>
          <w:rFonts w:ascii="Arial" w:hAnsi="Arial" w:cs="Arial"/>
          <w:sz w:val="20"/>
          <w:szCs w:val="20"/>
        </w:rPr>
        <w:t xml:space="preserve">Estación de Abordaje </w:t>
      </w:r>
      <w:r w:rsidR="002971C5">
        <w:rPr>
          <w:rFonts w:ascii="Arial" w:hAnsi="Arial" w:cs="Arial"/>
          <w:sz w:val="20"/>
          <w:szCs w:val="20"/>
        </w:rPr>
        <w:t>Lerma</w:t>
      </w:r>
      <w:r w:rsidR="00CA1660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del circuito </w:t>
      </w:r>
      <w:r w:rsidR="002971C5" w:rsidRPr="002971C5">
        <w:rPr>
          <w:rFonts w:ascii="Arial" w:hAnsi="Arial" w:cs="Arial"/>
          <w:sz w:val="20"/>
          <w:szCs w:val="20"/>
        </w:rPr>
        <w:t>1C-3F-4H-23KV-0.3 KM-336.4-AAC</w:t>
      </w:r>
      <w:r w:rsidR="002971C5" w:rsidRPr="00C76EE3">
        <w:rPr>
          <w:rFonts w:ascii="Arial" w:hAnsi="Arial" w:cs="Arial"/>
          <w:sz w:val="20"/>
          <w:szCs w:val="20"/>
        </w:rPr>
        <w:t xml:space="preserve"> </w:t>
      </w:r>
      <w:r w:rsidR="00087856">
        <w:rPr>
          <w:rFonts w:ascii="Arial" w:hAnsi="Arial" w:cs="Arial"/>
          <w:sz w:val="20"/>
          <w:szCs w:val="20"/>
        </w:rPr>
        <w:t xml:space="preserve">requeridas </w:t>
      </w:r>
      <w:r w:rsidR="002A0E4E">
        <w:rPr>
          <w:rFonts w:ascii="Arial" w:hAnsi="Arial" w:cs="Arial"/>
          <w:sz w:val="20"/>
          <w:szCs w:val="20"/>
        </w:rPr>
        <w:t xml:space="preserve">para </w:t>
      </w:r>
      <w:r w:rsidR="00087856">
        <w:rPr>
          <w:rFonts w:ascii="Arial" w:hAnsi="Arial" w:cs="Arial"/>
          <w:sz w:val="20"/>
          <w:szCs w:val="20"/>
        </w:rPr>
        <w:t xml:space="preserve">la Estación </w:t>
      </w:r>
      <w:r w:rsidR="002971C5">
        <w:rPr>
          <w:rFonts w:ascii="Arial" w:hAnsi="Arial" w:cs="Arial"/>
          <w:sz w:val="20"/>
          <w:szCs w:val="20"/>
        </w:rPr>
        <w:t>Lerma</w:t>
      </w:r>
      <w:r w:rsidR="002A0E4E">
        <w:rPr>
          <w:rFonts w:ascii="Arial" w:hAnsi="Arial" w:cs="Arial"/>
          <w:sz w:val="20"/>
          <w:szCs w:val="20"/>
        </w:rPr>
        <w:t xml:space="preserve"> sean los indicados en el proyecto de CFE.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lastRenderedPageBreak/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las obras construidas para la alimentación </w:t>
      </w:r>
      <w:r w:rsidR="007853EF" w:rsidRPr="00087856">
        <w:rPr>
          <w:rFonts w:ascii="Arial" w:hAnsi="Arial" w:cs="Arial"/>
          <w:sz w:val="20"/>
          <w:szCs w:val="20"/>
        </w:rPr>
        <w:t>eléctrica de Media Tensión</w:t>
      </w:r>
      <w:r w:rsidR="007853EF">
        <w:rPr>
          <w:rFonts w:ascii="Arial" w:hAnsi="Arial" w:cs="Arial"/>
          <w:sz w:val="20"/>
          <w:szCs w:val="20"/>
        </w:rPr>
        <w:t xml:space="preserve"> del circuito </w:t>
      </w:r>
      <w:r w:rsidR="002971C5" w:rsidRPr="002971C5">
        <w:rPr>
          <w:rFonts w:ascii="Arial" w:hAnsi="Arial" w:cs="Arial"/>
          <w:sz w:val="20"/>
          <w:szCs w:val="20"/>
        </w:rPr>
        <w:t>1C-3F-4H-23KV-0.3 KM-336.4-AAC</w:t>
      </w:r>
      <w:r w:rsidR="002971C5" w:rsidRPr="00C76EE3">
        <w:rPr>
          <w:rFonts w:ascii="Arial" w:hAnsi="Arial" w:cs="Arial"/>
          <w:sz w:val="20"/>
          <w:szCs w:val="20"/>
        </w:rPr>
        <w:t xml:space="preserve"> </w:t>
      </w:r>
      <w:r w:rsidR="007664C3">
        <w:rPr>
          <w:rFonts w:ascii="Arial" w:hAnsi="Arial" w:cs="Arial"/>
          <w:sz w:val="20"/>
          <w:szCs w:val="20"/>
        </w:rPr>
        <w:t xml:space="preserve">de </w:t>
      </w:r>
      <w:r w:rsidR="007853EF">
        <w:rPr>
          <w:rFonts w:ascii="Arial" w:hAnsi="Arial" w:cs="Arial"/>
          <w:sz w:val="20"/>
          <w:szCs w:val="20"/>
        </w:rPr>
        <w:t xml:space="preserve">la Estación </w:t>
      </w:r>
      <w:r w:rsidR="002971C5">
        <w:rPr>
          <w:rFonts w:ascii="Arial" w:hAnsi="Arial" w:cs="Arial"/>
          <w:sz w:val="20"/>
          <w:szCs w:val="20"/>
        </w:rPr>
        <w:t>Lerma</w:t>
      </w:r>
      <w:r w:rsidR="007853EF">
        <w:rPr>
          <w:rFonts w:ascii="Arial" w:hAnsi="Arial" w:cs="Arial"/>
          <w:sz w:val="20"/>
          <w:szCs w:val="20"/>
        </w:rPr>
        <w:t xml:space="preserve"> 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2971C5">
        <w:rPr>
          <w:rFonts w:ascii="Arial" w:hAnsi="Arial" w:cs="Arial"/>
          <w:b/>
          <w:sz w:val="20"/>
          <w:szCs w:val="20"/>
        </w:rPr>
        <w:t>16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SAF Estación de Abordaje </w:t>
      </w:r>
      <w:r w:rsidR="002971C5">
        <w:rPr>
          <w:rFonts w:ascii="Arial" w:hAnsi="Arial" w:cs="Arial"/>
          <w:sz w:val="20"/>
          <w:szCs w:val="20"/>
        </w:rPr>
        <w:t>Lerma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 en la Construcción de la Media Tensión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construcción del circuito </w:t>
      </w:r>
      <w:r w:rsidR="002971C5" w:rsidRPr="002971C5">
        <w:rPr>
          <w:rFonts w:ascii="Arial" w:hAnsi="Arial" w:cs="Arial"/>
          <w:sz w:val="20"/>
          <w:szCs w:val="20"/>
        </w:rPr>
        <w:t>1C-3F-4H-23KV-0.3 KM-336.4-AAC</w:t>
      </w:r>
      <w:r w:rsidR="002971C5" w:rsidRPr="00C76E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requeridas para la Estación</w:t>
      </w:r>
      <w:r w:rsidR="00C43621">
        <w:rPr>
          <w:rFonts w:ascii="Arial" w:hAnsi="Arial" w:cs="Arial"/>
          <w:sz w:val="20"/>
          <w:szCs w:val="20"/>
        </w:rPr>
        <w:t xml:space="preserve"> </w:t>
      </w:r>
      <w:r w:rsidR="002971C5">
        <w:rPr>
          <w:rFonts w:ascii="Arial" w:hAnsi="Arial" w:cs="Arial"/>
          <w:sz w:val="20"/>
          <w:szCs w:val="20"/>
        </w:rPr>
        <w:t>Lerma</w:t>
      </w:r>
      <w:r>
        <w:rPr>
          <w:rFonts w:ascii="Arial" w:hAnsi="Arial" w:cs="Arial"/>
          <w:sz w:val="20"/>
          <w:szCs w:val="20"/>
        </w:rPr>
        <w:t>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760D4" w:rsidRPr="00B95E2B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6760D4" w:rsidRPr="00B95E2B">
        <w:rPr>
          <w:rFonts w:ascii="Arial" w:hAnsi="Arial" w:cs="Arial"/>
          <w:sz w:val="20"/>
          <w:szCs w:val="20"/>
        </w:rPr>
        <w:t>.- La adecuada ejecución de los trabajos de acuerdo al proyecto y las Normas de Distribución-Construcción-Instalaciones Aéreas en Media y Baja Tensión de CFE en sus siguientes secciones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.1- Sección 02 Trazos y Libramientos.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.2- Sección 03 Empotramientos.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.3- Sección 04 Ensambles.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 xml:space="preserve">.4- Sección 05 Estructuras.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.5- Sección 06 Retenidas.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="006760D4">
        <w:rPr>
          <w:rFonts w:ascii="Arial" w:hAnsi="Arial" w:cs="Arial"/>
          <w:color w:val="000000"/>
          <w:sz w:val="20"/>
          <w:szCs w:val="20"/>
        </w:rPr>
        <w:t>- Sección 07 Conductores.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2.9- Sección 09 Sistemas de tierras.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Norma Distribución -Construcción de Sistemas Subterráneos de CFE en sus siguientes Normas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3.4- En especifico el numeral 4.3 Transiciones.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60D4" w:rsidRDefault="002C73AB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6760D4">
        <w:rPr>
          <w:rFonts w:ascii="Arial" w:hAnsi="Arial" w:cs="Arial"/>
          <w:sz w:val="20"/>
          <w:szCs w:val="20"/>
        </w:rPr>
        <w:t>.- Q</w:t>
      </w:r>
      <w:r w:rsidR="006760D4" w:rsidRPr="0079302C">
        <w:rPr>
          <w:rFonts w:ascii="Arial" w:hAnsi="Arial" w:cs="Arial"/>
          <w:sz w:val="20"/>
          <w:szCs w:val="20"/>
        </w:rPr>
        <w:t>ue los materiales y los equipos a utilizarse  sean de la calidad y características de acuerdo a especificaciones y normas vigentes</w:t>
      </w:r>
      <w:r w:rsidR="006760D4">
        <w:rPr>
          <w:rFonts w:ascii="Arial" w:hAnsi="Arial" w:cs="Arial"/>
          <w:sz w:val="20"/>
          <w:szCs w:val="20"/>
        </w:rPr>
        <w:t>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444F2"/>
    <w:rsid w:val="00087856"/>
    <w:rsid w:val="000A0DE1"/>
    <w:rsid w:val="001127F7"/>
    <w:rsid w:val="0012297F"/>
    <w:rsid w:val="001A761B"/>
    <w:rsid w:val="001B5C34"/>
    <w:rsid w:val="001F2601"/>
    <w:rsid w:val="00293C95"/>
    <w:rsid w:val="002971C5"/>
    <w:rsid w:val="002A0E4E"/>
    <w:rsid w:val="002C73AB"/>
    <w:rsid w:val="00355D75"/>
    <w:rsid w:val="00443229"/>
    <w:rsid w:val="00454D38"/>
    <w:rsid w:val="00484F96"/>
    <w:rsid w:val="004D6B98"/>
    <w:rsid w:val="00535083"/>
    <w:rsid w:val="005405AE"/>
    <w:rsid w:val="00554A05"/>
    <w:rsid w:val="00567FF5"/>
    <w:rsid w:val="00573466"/>
    <w:rsid w:val="005A457D"/>
    <w:rsid w:val="005E6277"/>
    <w:rsid w:val="006165EA"/>
    <w:rsid w:val="006760D4"/>
    <w:rsid w:val="00677EC7"/>
    <w:rsid w:val="006C27D9"/>
    <w:rsid w:val="006F4530"/>
    <w:rsid w:val="00714198"/>
    <w:rsid w:val="007664C3"/>
    <w:rsid w:val="007853EF"/>
    <w:rsid w:val="0079302C"/>
    <w:rsid w:val="007B3589"/>
    <w:rsid w:val="007B5F36"/>
    <w:rsid w:val="007D5BFC"/>
    <w:rsid w:val="007D734D"/>
    <w:rsid w:val="00840C0D"/>
    <w:rsid w:val="0086410C"/>
    <w:rsid w:val="008B77DE"/>
    <w:rsid w:val="008E1B55"/>
    <w:rsid w:val="009C1DAB"/>
    <w:rsid w:val="009E28E2"/>
    <w:rsid w:val="00A77E09"/>
    <w:rsid w:val="00B757D1"/>
    <w:rsid w:val="00B95E2B"/>
    <w:rsid w:val="00BE5098"/>
    <w:rsid w:val="00BF1302"/>
    <w:rsid w:val="00C13F1C"/>
    <w:rsid w:val="00C43621"/>
    <w:rsid w:val="00C53846"/>
    <w:rsid w:val="00C634AC"/>
    <w:rsid w:val="00C76EE3"/>
    <w:rsid w:val="00CA1660"/>
    <w:rsid w:val="00CA7F97"/>
    <w:rsid w:val="00CF0D49"/>
    <w:rsid w:val="00CF7D87"/>
    <w:rsid w:val="00D07F4C"/>
    <w:rsid w:val="00D25EBD"/>
    <w:rsid w:val="00D53B04"/>
    <w:rsid w:val="00DF2F0A"/>
    <w:rsid w:val="00E52D8B"/>
    <w:rsid w:val="00F059C0"/>
    <w:rsid w:val="00F210B4"/>
    <w:rsid w:val="00F42612"/>
    <w:rsid w:val="00F65437"/>
    <w:rsid w:val="00F80D3F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956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3</cp:revision>
  <dcterms:created xsi:type="dcterms:W3CDTF">2017-03-10T20:54:00Z</dcterms:created>
  <dcterms:modified xsi:type="dcterms:W3CDTF">2017-03-10T21:02:00Z</dcterms:modified>
</cp:coreProperties>
</file>